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293364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293364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C7A6D7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KLASA: </w:t>
      </w:r>
    </w:p>
    <w:p w14:paraId="0FC5320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URBROJ: </w:t>
      </w:r>
    </w:p>
    <w:p w14:paraId="1B1C6C2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Karlovac,</w:t>
      </w:r>
    </w:p>
    <w:p w14:paraId="2C6D6CC2" w14:textId="3686905D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</w:t>
      </w:r>
      <w:r w:rsidRPr="00A64C04">
        <w:rPr>
          <w:rFonts w:ascii="Times New Roman" w:hAnsi="Times New Roman" w:cs="Times New Roman"/>
          <w:bCs/>
        </w:rPr>
        <w:t xml:space="preserve">         </w:t>
      </w:r>
      <w:r w:rsidR="007247B1">
        <w:rPr>
          <w:rFonts w:ascii="Times New Roman" w:hAnsi="Times New Roman" w:cs="Times New Roman"/>
          <w:bCs/>
        </w:rPr>
        <w:t>P</w:t>
      </w:r>
      <w:r w:rsidRPr="00A64C04">
        <w:rPr>
          <w:rFonts w:ascii="Times New Roman" w:hAnsi="Times New Roman" w:cs="Times New Roman"/>
          <w:bCs/>
        </w:rPr>
        <w:t>rijedlog</w:t>
      </w:r>
    </w:p>
    <w:p w14:paraId="7CF2137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E2610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A35E164" w14:textId="2A8DA179" w:rsidR="00A64C04" w:rsidRPr="00A64C04" w:rsidRDefault="00A64C04" w:rsidP="00A64C04">
      <w:pPr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</w:t>
      </w:r>
      <w:r>
        <w:rPr>
          <w:rFonts w:ascii="Times New Roman" w:hAnsi="Times New Roman" w:cs="Times New Roman"/>
          <w:bCs/>
        </w:rPr>
        <w:t xml:space="preserve">        </w:t>
      </w:r>
      <w:r w:rsidR="00400074" w:rsidRPr="00E82565">
        <w:rPr>
          <w:rFonts w:ascii="Times New Roman" w:eastAsia="Calibri" w:hAnsi="Times New Roman" w:cs="Times New Roman"/>
        </w:rPr>
        <w:t xml:space="preserve">Na temelju </w:t>
      </w:r>
      <w:r w:rsidR="0071783D">
        <w:rPr>
          <w:rFonts w:ascii="Times New Roman" w:eastAsia="Calibri" w:hAnsi="Times New Roman" w:cs="Times New Roman"/>
        </w:rPr>
        <w:t>čl. 27. Zakona o ustanovama</w:t>
      </w:r>
      <w:r w:rsidR="00EA0C25">
        <w:rPr>
          <w:rFonts w:ascii="Times New Roman" w:eastAsia="Calibri" w:hAnsi="Times New Roman" w:cs="Times New Roman"/>
        </w:rPr>
        <w:t xml:space="preserve"> </w:t>
      </w:r>
      <w:r w:rsidR="00EA0C25">
        <w:rPr>
          <w:rFonts w:ascii="Times New Roman" w:hAnsi="Times New Roman" w:cs="Times New Roman"/>
          <w:bCs/>
        </w:rPr>
        <w:t xml:space="preserve">(NN broj 76/93, 29/97, 47/99, 35/08, 127/19) i </w:t>
      </w:r>
      <w:r w:rsidR="00400074" w:rsidRPr="00E82565">
        <w:rPr>
          <w:rFonts w:ascii="Times New Roman" w:eastAsia="Calibri" w:hAnsi="Times New Roman" w:cs="Times New Roman"/>
        </w:rPr>
        <w:t>članaka 34. i 97. Statuta Grada Karlovca - Potpuni tekst (Glasnik Grada Karlovca 9/2021) Gradsko vijeće Grada Karlovca na  ______ sjednici održanoj dana _______2021. godine donijelo je</w:t>
      </w:r>
      <w:r w:rsidR="00400074">
        <w:rPr>
          <w:rFonts w:ascii="Times New Roman" w:eastAsia="Calibri" w:hAnsi="Times New Roman" w:cs="Times New Roman"/>
        </w:rPr>
        <w:t xml:space="preserve">  </w:t>
      </w:r>
      <w:r w:rsidRPr="00A64C04">
        <w:rPr>
          <w:rFonts w:ascii="Times New Roman" w:hAnsi="Times New Roman" w:cs="Times New Roman"/>
          <w:bCs/>
        </w:rPr>
        <w:t xml:space="preserve">sljedeću           </w:t>
      </w:r>
    </w:p>
    <w:p w14:paraId="684B34E3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838CF1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66E85E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136D6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5989CB" w14:textId="77777777" w:rsidR="00A64C04" w:rsidRPr="0029336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293364">
        <w:rPr>
          <w:rFonts w:ascii="Times New Roman" w:hAnsi="Times New Roman" w:cs="Times New Roman"/>
          <w:bCs/>
        </w:rPr>
        <w:t>ODLUKU</w:t>
      </w:r>
    </w:p>
    <w:p w14:paraId="7B082E8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EEB02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6E9061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49C4B9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</w:t>
      </w:r>
    </w:p>
    <w:p w14:paraId="5B0DD885" w14:textId="1690F3A1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</w:t>
      </w:r>
      <w:r w:rsidR="0065409E">
        <w:rPr>
          <w:rFonts w:ascii="Times New Roman" w:hAnsi="Times New Roman" w:cs="Times New Roman"/>
          <w:bCs/>
        </w:rPr>
        <w:t>Dosadašnji naziv ustanove GRADSKI MUZEJ KARLOVAC</w:t>
      </w:r>
      <w:r w:rsidR="003F5936">
        <w:rPr>
          <w:rFonts w:ascii="Times New Roman" w:hAnsi="Times New Roman" w:cs="Times New Roman"/>
          <w:bCs/>
        </w:rPr>
        <w:t xml:space="preserve"> i skraćeni naziv GMK mijenja se i sada naziv glasi: </w:t>
      </w:r>
      <w:r w:rsidR="008722CD">
        <w:rPr>
          <w:rFonts w:ascii="Times New Roman" w:hAnsi="Times New Roman" w:cs="Times New Roman"/>
          <w:bCs/>
        </w:rPr>
        <w:t>MUZEJI GRADA KARLOVCA, skraćeni naziv: MGK.</w:t>
      </w:r>
      <w:r w:rsidR="003F5936">
        <w:rPr>
          <w:rFonts w:ascii="Times New Roman" w:hAnsi="Times New Roman" w:cs="Times New Roman"/>
          <w:bCs/>
        </w:rPr>
        <w:t xml:space="preserve"> </w:t>
      </w:r>
    </w:p>
    <w:p w14:paraId="3D38444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2A0291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555344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</w:p>
    <w:p w14:paraId="70C2F788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II</w:t>
      </w:r>
    </w:p>
    <w:p w14:paraId="029F0CA7" w14:textId="611C70D6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Ova Odluka </w:t>
      </w:r>
      <w:r w:rsidR="00352D73">
        <w:rPr>
          <w:rFonts w:ascii="Times New Roman" w:hAnsi="Times New Roman" w:cs="Times New Roman"/>
          <w:bCs/>
        </w:rPr>
        <w:t xml:space="preserve">stupa na snagu u roku od osam dana od dana </w:t>
      </w:r>
      <w:r w:rsidRPr="00A64C04">
        <w:rPr>
          <w:rFonts w:ascii="Times New Roman" w:hAnsi="Times New Roman" w:cs="Times New Roman"/>
          <w:bCs/>
        </w:rPr>
        <w:t>objav</w:t>
      </w:r>
      <w:r w:rsidR="00352D73">
        <w:rPr>
          <w:rFonts w:ascii="Times New Roman" w:hAnsi="Times New Roman" w:cs="Times New Roman"/>
          <w:bCs/>
        </w:rPr>
        <w:t>e</w:t>
      </w:r>
      <w:r w:rsidRPr="00A64C04">
        <w:rPr>
          <w:rFonts w:ascii="Times New Roman" w:hAnsi="Times New Roman" w:cs="Times New Roman"/>
          <w:bCs/>
        </w:rPr>
        <w:t xml:space="preserve"> </w:t>
      </w:r>
      <w:r w:rsidR="008456E0">
        <w:rPr>
          <w:rFonts w:ascii="Times New Roman" w:hAnsi="Times New Roman" w:cs="Times New Roman"/>
          <w:bCs/>
        </w:rPr>
        <w:t xml:space="preserve">u </w:t>
      </w:r>
      <w:r w:rsidRPr="00A64C04">
        <w:rPr>
          <w:rFonts w:ascii="Times New Roman" w:hAnsi="Times New Roman" w:cs="Times New Roman"/>
          <w:bCs/>
        </w:rPr>
        <w:t xml:space="preserve">Glasniku </w:t>
      </w:r>
      <w:r w:rsidR="00A00414">
        <w:rPr>
          <w:rFonts w:ascii="Times New Roman" w:hAnsi="Times New Roman" w:cs="Times New Roman"/>
          <w:bCs/>
        </w:rPr>
        <w:t>G</w:t>
      </w:r>
      <w:r w:rsidRPr="00A64C04">
        <w:rPr>
          <w:rFonts w:ascii="Times New Roman" w:hAnsi="Times New Roman" w:cs="Times New Roman"/>
          <w:bCs/>
        </w:rPr>
        <w:t>rada Karlovca.</w:t>
      </w:r>
    </w:p>
    <w:p w14:paraId="2AB51A0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0B4D46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444DA3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075552A" w14:textId="4AFA696C" w:rsid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AB3442" w14:textId="77777777" w:rsidR="008456E0" w:rsidRPr="00A64C04" w:rsidRDefault="008456E0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0510D0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9C9784E" w14:textId="77777777" w:rsidR="008456E0" w:rsidRPr="00494201" w:rsidRDefault="00FB7D51" w:rsidP="008456E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</w:t>
      </w:r>
      <w:r w:rsidR="00494201">
        <w:rPr>
          <w:rFonts w:ascii="Times New Roman" w:hAnsi="Times New Roman" w:cs="Times New Roman"/>
          <w:bCs/>
        </w:rPr>
        <w:t xml:space="preserve">                    </w:t>
      </w:r>
      <w:r w:rsidR="00FC2DA0">
        <w:rPr>
          <w:rFonts w:ascii="Times New Roman" w:hAnsi="Times New Roman" w:cs="Times New Roman"/>
          <w:bCs/>
        </w:rPr>
        <w:t xml:space="preserve">    </w:t>
      </w:r>
      <w:r w:rsidR="008456E0" w:rsidRPr="00494201">
        <w:rPr>
          <w:rFonts w:ascii="Times New Roman" w:hAnsi="Times New Roman" w:cs="Times New Roman"/>
          <w:bCs/>
        </w:rPr>
        <w:t xml:space="preserve">PREDSJEDNIK </w:t>
      </w:r>
    </w:p>
    <w:p w14:paraId="31190B53" w14:textId="77777777" w:rsidR="008456E0" w:rsidRPr="00A64C04" w:rsidRDefault="008456E0" w:rsidP="008456E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                                                                     </w:t>
      </w:r>
      <w:r>
        <w:rPr>
          <w:rFonts w:ascii="Times New Roman" w:hAnsi="Times New Roman" w:cs="Times New Roman"/>
          <w:bCs/>
        </w:rPr>
        <w:t xml:space="preserve">   </w:t>
      </w:r>
      <w:r w:rsidRPr="00494201">
        <w:rPr>
          <w:rFonts w:ascii="Times New Roman" w:hAnsi="Times New Roman" w:cs="Times New Roman"/>
          <w:bCs/>
        </w:rPr>
        <w:t xml:space="preserve"> GRADSKOG VIJEĆA GRADA KARLOVCA</w:t>
      </w:r>
      <w:r w:rsidRPr="00FB7D51">
        <w:rPr>
          <w:rFonts w:ascii="Times New Roman" w:hAnsi="Times New Roman" w:cs="Times New Roman"/>
          <w:bCs/>
        </w:rPr>
        <w:t xml:space="preserve">                                                                          </w:t>
      </w:r>
    </w:p>
    <w:p w14:paraId="28D43177" w14:textId="77777777" w:rsidR="008456E0" w:rsidRDefault="008456E0" w:rsidP="008456E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</w:p>
    <w:p w14:paraId="6F7A728D" w14:textId="77777777" w:rsidR="008456E0" w:rsidRDefault="008456E0" w:rsidP="008456E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Marin </w:t>
      </w:r>
      <w:proofErr w:type="spellStart"/>
      <w:r>
        <w:rPr>
          <w:rFonts w:ascii="Times New Roman" w:hAnsi="Times New Roman" w:cs="Times New Roman"/>
          <w:bCs/>
        </w:rPr>
        <w:t>Svetić</w:t>
      </w:r>
      <w:proofErr w:type="spellEnd"/>
      <w:r>
        <w:rPr>
          <w:rFonts w:ascii="Times New Roman" w:hAnsi="Times New Roman" w:cs="Times New Roman"/>
          <w:bCs/>
        </w:rPr>
        <w:t xml:space="preserve">, </w:t>
      </w:r>
    </w:p>
    <w:p w14:paraId="431B2789" w14:textId="478980A3" w:rsidR="00DE31EB" w:rsidRPr="00A64C04" w:rsidRDefault="008456E0" w:rsidP="008456E0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dipl. ing. šumarstva</w:t>
      </w:r>
      <w:r w:rsidRPr="00A64C04"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</w:r>
      <w:r w:rsidR="00FC2DA0">
        <w:rPr>
          <w:rFonts w:ascii="Times New Roman" w:hAnsi="Times New Roman" w:cs="Times New Roman"/>
          <w:bCs/>
        </w:rPr>
        <w:t xml:space="preserve"> </w:t>
      </w:r>
    </w:p>
    <w:p w14:paraId="006DA2C2" w14:textId="365A9911" w:rsidR="00A64C04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  <w:t xml:space="preserve">            </w:t>
      </w:r>
      <w:r>
        <w:rPr>
          <w:rFonts w:ascii="Times New Roman" w:hAnsi="Times New Roman" w:cs="Times New Roman"/>
          <w:bCs/>
        </w:rPr>
        <w:t xml:space="preserve">                                          </w:t>
      </w:r>
    </w:p>
    <w:p w14:paraId="77D189F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</w:p>
    <w:p w14:paraId="09099E75" w14:textId="2AAD551B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  <w:t xml:space="preserve">                     </w:t>
      </w:r>
    </w:p>
    <w:p w14:paraId="5110A7E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7060D2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E32F38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3B42BA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1FC4BD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6F62F3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D7E9FC9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C4A21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B8AE515" w14:textId="77777777" w:rsid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735B700" w14:textId="77777777" w:rsidR="00FB7D51" w:rsidRPr="00A64C04" w:rsidRDefault="00FB7D51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A832E6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596C0E2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F579A5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O B R A Z L O Ž E NJ E</w:t>
      </w:r>
    </w:p>
    <w:p w14:paraId="6EC8A2B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2173FA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0F1457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3033D6C" w14:textId="7D74B96A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Gradsk</w:t>
      </w:r>
      <w:r w:rsidR="00FB7D51">
        <w:rPr>
          <w:rFonts w:ascii="Times New Roman" w:hAnsi="Times New Roman" w:cs="Times New Roman"/>
          <w:bCs/>
        </w:rPr>
        <w:t>i muzej Karlovac</w:t>
      </w:r>
      <w:r w:rsidRPr="00A64C04">
        <w:rPr>
          <w:rFonts w:ascii="Times New Roman" w:hAnsi="Times New Roman" w:cs="Times New Roman"/>
          <w:bCs/>
        </w:rPr>
        <w:t xml:space="preserve">  javna  je ustanova u području kulture i obavlja djelatnost od interesa za Grad Karlovac i Karlovačku županiju. Osnivač Gradsk</w:t>
      </w:r>
      <w:r w:rsidR="00FB7D51">
        <w:rPr>
          <w:rFonts w:ascii="Times New Roman" w:hAnsi="Times New Roman" w:cs="Times New Roman"/>
          <w:bCs/>
        </w:rPr>
        <w:t>og muzeja Karlovac</w:t>
      </w:r>
      <w:r w:rsidRPr="00A64C04">
        <w:rPr>
          <w:rFonts w:ascii="Times New Roman" w:hAnsi="Times New Roman" w:cs="Times New Roman"/>
          <w:bCs/>
        </w:rPr>
        <w:t xml:space="preserve">  je Grad Karlovac.  </w:t>
      </w:r>
    </w:p>
    <w:p w14:paraId="7EDA8238" w14:textId="77777777" w:rsidR="00AE2C7A" w:rsidRDefault="00AE2C7A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C62A828" w14:textId="6651540D" w:rsidR="00A64C04" w:rsidRPr="00102067" w:rsidRDefault="00AE44DF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Prošle godine Muzeju je pridružena nova ustrojstvena jedinica Muzej Domovinskog rata </w:t>
      </w:r>
      <w:proofErr w:type="spellStart"/>
      <w:r>
        <w:rPr>
          <w:rFonts w:ascii="Times New Roman" w:hAnsi="Times New Roman" w:cs="Times New Roman"/>
          <w:bCs/>
        </w:rPr>
        <w:t>Turanj</w:t>
      </w:r>
      <w:proofErr w:type="spellEnd"/>
      <w:r w:rsidR="00AE2C7A">
        <w:rPr>
          <w:rFonts w:ascii="Times New Roman" w:hAnsi="Times New Roman" w:cs="Times New Roman"/>
          <w:bCs/>
        </w:rPr>
        <w:t xml:space="preserve">, stoga je bilo potrebno </w:t>
      </w:r>
      <w:r w:rsidR="009D6A55">
        <w:rPr>
          <w:rFonts w:ascii="Times New Roman" w:hAnsi="Times New Roman" w:cs="Times New Roman"/>
          <w:bCs/>
        </w:rPr>
        <w:t xml:space="preserve">izvršiti ustrojstvenu reorganizaciju ustanove. </w:t>
      </w:r>
      <w:r w:rsidR="00C00411" w:rsidRPr="00212C50">
        <w:rPr>
          <w:rFonts w:ascii="Times New Roman" w:hAnsi="Times New Roman" w:cs="Times New Roman"/>
          <w:bCs/>
        </w:rPr>
        <w:t xml:space="preserve">Radi </w:t>
      </w:r>
      <w:r w:rsidR="00AA47C5" w:rsidRPr="00212C50">
        <w:rPr>
          <w:rFonts w:ascii="Times New Roman" w:hAnsi="Times New Roman" w:cs="Times New Roman"/>
          <w:bCs/>
        </w:rPr>
        <w:t xml:space="preserve">ustrojstvene reorganizacije </w:t>
      </w:r>
      <w:r w:rsidR="00CB4FA1">
        <w:rPr>
          <w:rFonts w:ascii="Times New Roman" w:hAnsi="Times New Roman" w:cs="Times New Roman"/>
          <w:bCs/>
        </w:rPr>
        <w:t xml:space="preserve">mijenja se i naziv ustanove, </w:t>
      </w:r>
      <w:r w:rsidR="00B745D0">
        <w:rPr>
          <w:rFonts w:ascii="Times New Roman" w:hAnsi="Times New Roman" w:cs="Times New Roman"/>
          <w:bCs/>
        </w:rPr>
        <w:t>pod kojim obavlja svoju djelatnost, posluje i sudjeluje u pravnom prometu. Zakonom o ustanovama (NN</w:t>
      </w:r>
      <w:r w:rsidR="009143C9">
        <w:rPr>
          <w:rFonts w:ascii="Times New Roman" w:hAnsi="Times New Roman" w:cs="Times New Roman"/>
          <w:bCs/>
        </w:rPr>
        <w:t xml:space="preserve"> broj 76/93, 29/97, 47/99, 35/08, 127/19)</w:t>
      </w:r>
      <w:r w:rsidR="000666E5">
        <w:rPr>
          <w:rFonts w:ascii="Times New Roman" w:hAnsi="Times New Roman" w:cs="Times New Roman"/>
          <w:bCs/>
        </w:rPr>
        <w:t xml:space="preserve"> u čl. 27. određeno je da ustanova može promijeniti naziv i sjedište samo odlukom osnivača ustanove</w:t>
      </w:r>
      <w:r w:rsidR="00836048">
        <w:rPr>
          <w:rFonts w:ascii="Times New Roman" w:hAnsi="Times New Roman" w:cs="Times New Roman"/>
          <w:bCs/>
        </w:rPr>
        <w:t>,</w:t>
      </w:r>
      <w:r w:rsidR="000666E5">
        <w:rPr>
          <w:rFonts w:ascii="Times New Roman" w:hAnsi="Times New Roman" w:cs="Times New Roman"/>
          <w:bCs/>
        </w:rPr>
        <w:t xml:space="preserve"> </w:t>
      </w:r>
      <w:r w:rsidR="00A64C04" w:rsidRPr="00102067">
        <w:rPr>
          <w:rFonts w:ascii="Times New Roman" w:hAnsi="Times New Roman" w:cs="Times New Roman"/>
          <w:bCs/>
        </w:rPr>
        <w:t xml:space="preserve">stoga se predlaže Gradskom vijeću </w:t>
      </w:r>
      <w:r w:rsidR="00836048">
        <w:rPr>
          <w:rFonts w:ascii="Times New Roman" w:hAnsi="Times New Roman" w:cs="Times New Roman"/>
          <w:bCs/>
        </w:rPr>
        <w:t>donošenje odluke</w:t>
      </w:r>
      <w:r w:rsidR="00A64C04" w:rsidRPr="00102067">
        <w:rPr>
          <w:rFonts w:ascii="Times New Roman" w:hAnsi="Times New Roman" w:cs="Times New Roman"/>
          <w:bCs/>
        </w:rPr>
        <w:t xml:space="preserve"> kako stoji u prijedlogu.   </w:t>
      </w:r>
    </w:p>
    <w:p w14:paraId="6FDA0F0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B803DC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8870B5" w14:textId="323250BB" w:rsidR="00FB7D51" w:rsidRDefault="00A64C04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ab/>
        <w:t xml:space="preserve"> </w:t>
      </w:r>
      <w:r>
        <w:rPr>
          <w:rFonts w:ascii="Times New Roman" w:hAnsi="Times New Roman" w:cs="Times New Roman"/>
          <w:bCs/>
        </w:rPr>
        <w:tab/>
        <w:t xml:space="preserve">     </w:t>
      </w:r>
      <w:r w:rsidRPr="00A64C04">
        <w:rPr>
          <w:rFonts w:ascii="Times New Roman" w:hAnsi="Times New Roman" w:cs="Times New Roman"/>
          <w:bCs/>
        </w:rPr>
        <w:t xml:space="preserve">               </w:t>
      </w:r>
    </w:p>
    <w:p w14:paraId="2ACA0F0D" w14:textId="77777777" w:rsidR="00212C50" w:rsidRDefault="00494201" w:rsidP="00D30901">
      <w:pPr>
        <w:pStyle w:val="Bezproreda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               </w:t>
      </w:r>
    </w:p>
    <w:p w14:paraId="300355C4" w14:textId="2414ED09" w:rsidR="00D30901" w:rsidRPr="00A4413E" w:rsidRDefault="00494201" w:rsidP="00D30901">
      <w:pPr>
        <w:pStyle w:val="Bezproreda"/>
        <w:rPr>
          <w:rFonts w:ascii="Times New Roman" w:hAnsi="Times New Roman" w:cs="Times New Roman"/>
        </w:rPr>
      </w:pPr>
      <w:r w:rsidRPr="00494201">
        <w:rPr>
          <w:rFonts w:ascii="Times New Roman" w:hAnsi="Times New Roman" w:cs="Times New Roman"/>
          <w:bCs/>
        </w:rPr>
        <w:t xml:space="preserve"> </w:t>
      </w:r>
    </w:p>
    <w:p w14:paraId="0AFE1A0C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</w:p>
    <w:p w14:paraId="5139E9AB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</w:p>
    <w:p w14:paraId="35C61E83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VODITELJ  ODSJEKA ZA</w:t>
      </w:r>
      <w:r w:rsidRPr="00A4413E">
        <w:rPr>
          <w:rFonts w:ascii="Times New Roman" w:hAnsi="Times New Roman" w:cs="Times New Roman"/>
        </w:rPr>
        <w:t xml:space="preserve"> KULTURU                                                  PROČELNICA</w:t>
      </w:r>
    </w:p>
    <w:p w14:paraId="0C8D55D2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I KULTURNU BAŠTINU</w:t>
      </w:r>
    </w:p>
    <w:p w14:paraId="2521FEAE" w14:textId="77777777" w:rsidR="00D30901" w:rsidRPr="00A4413E" w:rsidRDefault="00D30901" w:rsidP="00D30901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Marinko Pleskina, prof.</w:t>
      </w:r>
      <w:r w:rsidRPr="00A4413E">
        <w:rPr>
          <w:rFonts w:ascii="Times New Roman" w:hAnsi="Times New Roman" w:cs="Times New Roman"/>
        </w:rPr>
        <w:tab/>
        <w:t xml:space="preserve">                                                                  Draženka Sila-Ljubenko, prof.</w:t>
      </w:r>
    </w:p>
    <w:p w14:paraId="7C90D04C" w14:textId="24342531" w:rsidR="00C32BF0" w:rsidRPr="00A64C04" w:rsidRDefault="00494201" w:rsidP="00C32BF0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</w:t>
      </w:r>
    </w:p>
    <w:p w14:paraId="16B4F4CF" w14:textId="04877E55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</w:t>
      </w:r>
    </w:p>
    <w:p w14:paraId="4BAB1EEF" w14:textId="28EA1BFC" w:rsidR="00C52CDA" w:rsidRPr="00A64C04" w:rsidRDefault="00486AC8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A64C04">
        <w:rPr>
          <w:rFonts w:ascii="Times New Roman" w:hAnsi="Times New Roman" w:cs="Times New Roman"/>
          <w:bCs/>
        </w:rPr>
        <w:tab/>
      </w:r>
    </w:p>
    <w:p w14:paraId="7ECE91C9" w14:textId="77777777" w:rsidR="00C52CDA" w:rsidRDefault="00C52CDA" w:rsidP="006A4F08">
      <w:pPr>
        <w:jc w:val="both"/>
        <w:rPr>
          <w:rFonts w:ascii="Times New Roman" w:hAnsi="Times New Roman" w:cs="Times New Roman"/>
        </w:rPr>
      </w:pPr>
    </w:p>
    <w:p w14:paraId="02A08FB6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64B5EBB1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321FD672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0A72A889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6BB8506E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18F282CD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2A90A93F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0AB9A743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0F5272DC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690D1A44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36B59352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24063324" w14:textId="77777777" w:rsidR="00DE6CCD" w:rsidRDefault="00DE6CCD" w:rsidP="00DE6CCD">
      <w:pPr>
        <w:ind w:firstLine="708"/>
      </w:pPr>
      <w:r>
        <w:lastRenderedPageBreak/>
        <w:t xml:space="preserve">Na temelju članka 33. Statuta Muzeja Grada Karlovca </w:t>
      </w:r>
      <w:r w:rsidRPr="00C42181">
        <w:t>Upravno vijeće na sjednici održano</w:t>
      </w:r>
      <w:r>
        <w:t xml:space="preserve">j 6. rujna </w:t>
      </w:r>
      <w:r w:rsidRPr="00C42181">
        <w:t>2021. don</w:t>
      </w:r>
      <w:r>
        <w:t>osi:</w:t>
      </w:r>
    </w:p>
    <w:p w14:paraId="1CE4A0FB" w14:textId="77777777" w:rsidR="00DE6CCD" w:rsidRDefault="00DE6CCD" w:rsidP="00DE6CCD"/>
    <w:p w14:paraId="0A0079CE" w14:textId="77777777" w:rsidR="00DE6CCD" w:rsidRPr="00C42181" w:rsidRDefault="00DE6CCD" w:rsidP="00DE6CCD">
      <w:pPr>
        <w:jc w:val="center"/>
        <w:rPr>
          <w:b/>
          <w:bCs/>
        </w:rPr>
      </w:pPr>
      <w:r w:rsidRPr="00C42181">
        <w:rPr>
          <w:b/>
          <w:bCs/>
        </w:rPr>
        <w:t>O D L U K U</w:t>
      </w:r>
    </w:p>
    <w:p w14:paraId="4F4D854A" w14:textId="77777777" w:rsidR="00DE6CCD" w:rsidRDefault="00DE6CCD" w:rsidP="00DE6CCD">
      <w:pPr>
        <w:jc w:val="center"/>
      </w:pPr>
    </w:p>
    <w:p w14:paraId="6BFF3D39" w14:textId="77777777" w:rsidR="00DE6CCD" w:rsidRDefault="00DE6CCD" w:rsidP="00DE6CCD">
      <w:pPr>
        <w:jc w:val="center"/>
      </w:pPr>
      <w:r>
        <w:t>I.</w:t>
      </w:r>
    </w:p>
    <w:p w14:paraId="39DCAFA4" w14:textId="77777777" w:rsidR="00DE6CCD" w:rsidRDefault="00DE6CCD" w:rsidP="00DE6CCD">
      <w:r>
        <w:tab/>
        <w:t xml:space="preserve">Predlaže se Gradu Karlovcu - Osnivaču Ustanove </w:t>
      </w:r>
      <w:r w:rsidRPr="00805391">
        <w:t>GRADSKI MUZEJ KARLOVAC</w:t>
      </w:r>
      <w:r>
        <w:t xml:space="preserve"> promjena naziva GRADSKI MUZEJ KARLOVAC  i skraćenog naziva ustanove GMK u:</w:t>
      </w:r>
    </w:p>
    <w:p w14:paraId="624AEAD6" w14:textId="77777777" w:rsidR="00DE6CCD" w:rsidRDefault="00DE6CCD" w:rsidP="00DE6CCD">
      <w:pPr>
        <w:pStyle w:val="Odlomakpopisa"/>
        <w:numPr>
          <w:ilvl w:val="0"/>
          <w:numId w:val="5"/>
        </w:numPr>
        <w:spacing w:after="160" w:line="259" w:lineRule="auto"/>
      </w:pPr>
      <w:r>
        <w:t>Naziv: MUZEJI GRADA KARLOVCA, skraćeni naziv MGK.</w:t>
      </w:r>
    </w:p>
    <w:p w14:paraId="6F1FFFC9" w14:textId="77777777" w:rsidR="00DE6CCD" w:rsidRDefault="00DE6CCD" w:rsidP="00DE6CCD">
      <w:pPr>
        <w:ind w:left="720"/>
      </w:pPr>
    </w:p>
    <w:p w14:paraId="39A4BF60" w14:textId="77777777" w:rsidR="00DE6CCD" w:rsidRDefault="00DE6CCD" w:rsidP="00DE6CCD">
      <w:pPr>
        <w:jc w:val="center"/>
      </w:pPr>
      <w:r>
        <w:t>II.</w:t>
      </w:r>
    </w:p>
    <w:p w14:paraId="004E9B5F" w14:textId="77777777" w:rsidR="00DE6CCD" w:rsidRDefault="00DE6CCD" w:rsidP="00DE6CCD">
      <w:pPr>
        <w:ind w:firstLine="708"/>
      </w:pPr>
      <w:r>
        <w:t xml:space="preserve">Utvrđuje se Prijedlog odluke o promjeni naziva ustanove </w:t>
      </w:r>
      <w:r w:rsidRPr="00C42181">
        <w:t>GRADSKI MUZEJ KARLOVAC</w:t>
      </w:r>
      <w:r>
        <w:t xml:space="preserve"> u tekstu koji čini sastavni dio ove Odluke.</w:t>
      </w:r>
    </w:p>
    <w:p w14:paraId="62AB48A7" w14:textId="77777777" w:rsidR="00DE6CCD" w:rsidRDefault="00DE6CCD" w:rsidP="00DE6CCD"/>
    <w:p w14:paraId="600F10E6" w14:textId="77777777" w:rsidR="00DE6CCD" w:rsidRDefault="00DE6CCD" w:rsidP="00DE6CCD">
      <w:pPr>
        <w:jc w:val="center"/>
      </w:pPr>
      <w:r>
        <w:t>III.</w:t>
      </w:r>
    </w:p>
    <w:p w14:paraId="3D0834CD" w14:textId="77777777" w:rsidR="00DE6CCD" w:rsidRDefault="00DE6CCD" w:rsidP="00DE6CCD">
      <w:r>
        <w:tab/>
        <w:t>Ova Odluka stupa na snagu danom donošenja.</w:t>
      </w:r>
    </w:p>
    <w:p w14:paraId="7EDE6FDD" w14:textId="77777777" w:rsidR="00DE6CCD" w:rsidRDefault="00DE6CCD" w:rsidP="00DE6CCD"/>
    <w:p w14:paraId="367677DB" w14:textId="77777777" w:rsidR="00DE6CCD" w:rsidRDefault="00DE6CCD" w:rsidP="00DE6CCD"/>
    <w:p w14:paraId="79E0EF16" w14:textId="77777777" w:rsidR="00DE6CCD" w:rsidRDefault="00DE6CCD" w:rsidP="00DE6CCD">
      <w:pPr>
        <w:ind w:left="5529"/>
      </w:pPr>
      <w:r>
        <w:t>PREDSJEDNIK UPRAVNOG VIJEĆA</w:t>
      </w:r>
    </w:p>
    <w:p w14:paraId="454119BA" w14:textId="77777777" w:rsidR="00DE6CCD" w:rsidRDefault="00DE6CCD" w:rsidP="00DE6CCD">
      <w:pPr>
        <w:ind w:left="5529"/>
      </w:pPr>
      <w:r>
        <w:t>Ivan Pavlović, dipl.ing.kemije</w:t>
      </w:r>
    </w:p>
    <w:p w14:paraId="6EE18ADA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14:paraId="5D98B3C5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46358008" w14:textId="77777777" w:rsidR="00DE6CCD" w:rsidRDefault="00DE6CCD" w:rsidP="006A4F08">
      <w:pPr>
        <w:jc w:val="both"/>
        <w:rPr>
          <w:rFonts w:ascii="Times New Roman" w:hAnsi="Times New Roman" w:cs="Times New Roman"/>
        </w:rPr>
      </w:pPr>
    </w:p>
    <w:p w14:paraId="0D7D893A" w14:textId="77777777" w:rsidR="00DE6CCD" w:rsidRPr="00A64C04" w:rsidRDefault="00DE6CCD" w:rsidP="006A4F08">
      <w:pPr>
        <w:jc w:val="both"/>
        <w:rPr>
          <w:rFonts w:ascii="Times New Roman" w:hAnsi="Times New Roman" w:cs="Times New Roman"/>
        </w:rPr>
      </w:pPr>
    </w:p>
    <w:sectPr w:rsidR="00DE6CCD" w:rsidRPr="00A64C04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F7F906" w14:textId="77777777" w:rsidR="002F63FB" w:rsidRDefault="002F63FB" w:rsidP="00883CD4">
      <w:pPr>
        <w:spacing w:after="0" w:line="240" w:lineRule="auto"/>
      </w:pPr>
      <w:r>
        <w:separator/>
      </w:r>
    </w:p>
  </w:endnote>
  <w:endnote w:type="continuationSeparator" w:id="0">
    <w:p w14:paraId="64C5DEF5" w14:textId="77777777" w:rsidR="002F63FB" w:rsidRDefault="002F63FB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 w:rsidR="004F77A7">
      <w:rPr>
        <w:rFonts w:ascii="Times New Roman" w:hAnsi="Times New Roman" w:cs="Times New Roman"/>
        <w:sz w:val="18"/>
        <w:szCs w:val="18"/>
      </w:rPr>
      <w:t>fax</w:t>
    </w:r>
    <w:proofErr w:type="spellEnd"/>
    <w:r w:rsidR="004F77A7">
      <w:rPr>
        <w:rFonts w:ascii="Times New Roman" w:hAnsi="Times New Roman" w:cs="Times New Roman"/>
        <w:sz w:val="18"/>
        <w:szCs w:val="18"/>
      </w:rPr>
      <w:t>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DB0A2B" w14:textId="77777777" w:rsidR="002F63FB" w:rsidRDefault="002F63FB" w:rsidP="00883CD4">
      <w:pPr>
        <w:spacing w:after="0" w:line="240" w:lineRule="auto"/>
      </w:pPr>
      <w:r>
        <w:separator/>
      </w:r>
    </w:p>
  </w:footnote>
  <w:footnote w:type="continuationSeparator" w:id="0">
    <w:p w14:paraId="754C3D49" w14:textId="77777777" w:rsidR="002F63FB" w:rsidRDefault="002F63FB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566D9F6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D9410C"/>
    <w:multiLevelType w:val="hybridMultilevel"/>
    <w:tmpl w:val="6408F5BC"/>
    <w:lvl w:ilvl="0" w:tplc="895030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24C5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66E5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2067"/>
    <w:rsid w:val="00104235"/>
    <w:rsid w:val="00115AD4"/>
    <w:rsid w:val="0011603D"/>
    <w:rsid w:val="001174A7"/>
    <w:rsid w:val="00120C6E"/>
    <w:rsid w:val="0012246E"/>
    <w:rsid w:val="00122B0F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6D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EEF"/>
    <w:rsid w:val="001F66FA"/>
    <w:rsid w:val="00200FD7"/>
    <w:rsid w:val="00203797"/>
    <w:rsid w:val="00210CAA"/>
    <w:rsid w:val="002123A3"/>
    <w:rsid w:val="00212C50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3364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98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63FB"/>
    <w:rsid w:val="003011AB"/>
    <w:rsid w:val="00302564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5A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4BD3"/>
    <w:rsid w:val="003452C9"/>
    <w:rsid w:val="00347032"/>
    <w:rsid w:val="00347817"/>
    <w:rsid w:val="00352845"/>
    <w:rsid w:val="00352D73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2CF9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936"/>
    <w:rsid w:val="003F5B7E"/>
    <w:rsid w:val="003F6053"/>
    <w:rsid w:val="003F7A4E"/>
    <w:rsid w:val="00400074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28C"/>
    <w:rsid w:val="00451B17"/>
    <w:rsid w:val="0045223F"/>
    <w:rsid w:val="00452FF9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4201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409E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09C8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7F2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83D"/>
    <w:rsid w:val="00717B73"/>
    <w:rsid w:val="007224C1"/>
    <w:rsid w:val="007242A5"/>
    <w:rsid w:val="007247B1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3BD0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49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6048"/>
    <w:rsid w:val="00837CBF"/>
    <w:rsid w:val="008418CD"/>
    <w:rsid w:val="00842424"/>
    <w:rsid w:val="0084245D"/>
    <w:rsid w:val="008456E0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2E0"/>
    <w:rsid w:val="008672AE"/>
    <w:rsid w:val="00870181"/>
    <w:rsid w:val="008710B1"/>
    <w:rsid w:val="008722CD"/>
    <w:rsid w:val="0087393D"/>
    <w:rsid w:val="0087745C"/>
    <w:rsid w:val="0087767D"/>
    <w:rsid w:val="0088126E"/>
    <w:rsid w:val="00883CD4"/>
    <w:rsid w:val="00891586"/>
    <w:rsid w:val="00892C15"/>
    <w:rsid w:val="008936D0"/>
    <w:rsid w:val="0089420A"/>
    <w:rsid w:val="008A0172"/>
    <w:rsid w:val="008A0804"/>
    <w:rsid w:val="008A1B29"/>
    <w:rsid w:val="008A408C"/>
    <w:rsid w:val="008A47D7"/>
    <w:rsid w:val="008A6F72"/>
    <w:rsid w:val="008A742E"/>
    <w:rsid w:val="008A7C9B"/>
    <w:rsid w:val="008B03C2"/>
    <w:rsid w:val="008B17BE"/>
    <w:rsid w:val="008B567B"/>
    <w:rsid w:val="008B5E5E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6B98"/>
    <w:rsid w:val="008F74E5"/>
    <w:rsid w:val="00902BBB"/>
    <w:rsid w:val="009078F9"/>
    <w:rsid w:val="00910378"/>
    <w:rsid w:val="00912703"/>
    <w:rsid w:val="009129F9"/>
    <w:rsid w:val="00913490"/>
    <w:rsid w:val="009143C9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2EC3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D6A55"/>
    <w:rsid w:val="009E0C13"/>
    <w:rsid w:val="009E1A65"/>
    <w:rsid w:val="009E37B0"/>
    <w:rsid w:val="009E49EE"/>
    <w:rsid w:val="009E7AAA"/>
    <w:rsid w:val="009E7E76"/>
    <w:rsid w:val="009F1547"/>
    <w:rsid w:val="009F2085"/>
    <w:rsid w:val="009F5909"/>
    <w:rsid w:val="009F5E7F"/>
    <w:rsid w:val="009F5FA6"/>
    <w:rsid w:val="009F6DA4"/>
    <w:rsid w:val="00A0041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C04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7C5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89B"/>
    <w:rsid w:val="00AD5E25"/>
    <w:rsid w:val="00AD6708"/>
    <w:rsid w:val="00AD7807"/>
    <w:rsid w:val="00AE0055"/>
    <w:rsid w:val="00AE2358"/>
    <w:rsid w:val="00AE2C7A"/>
    <w:rsid w:val="00AE41DF"/>
    <w:rsid w:val="00AE4467"/>
    <w:rsid w:val="00AE44DF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45D0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49B9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0411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2BF0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4FA1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901"/>
    <w:rsid w:val="00D31014"/>
    <w:rsid w:val="00D3114E"/>
    <w:rsid w:val="00D357D8"/>
    <w:rsid w:val="00D3779D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2DF2"/>
    <w:rsid w:val="00D942EE"/>
    <w:rsid w:val="00D94324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8D2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1EB"/>
    <w:rsid w:val="00DE33EA"/>
    <w:rsid w:val="00DE49E7"/>
    <w:rsid w:val="00DE53E4"/>
    <w:rsid w:val="00DE6591"/>
    <w:rsid w:val="00DE6CCD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8A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1132"/>
    <w:rsid w:val="00E9231F"/>
    <w:rsid w:val="00E93E30"/>
    <w:rsid w:val="00E94E92"/>
    <w:rsid w:val="00E97B28"/>
    <w:rsid w:val="00EA0797"/>
    <w:rsid w:val="00EA0C25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410F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B7D51"/>
    <w:rsid w:val="00FC2D99"/>
    <w:rsid w:val="00FC2DA0"/>
    <w:rsid w:val="00FD26CE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2021/Session-637660022043637782/SessionItem-637671392979807899/2gv- Odluka o promjeni naziva ustanove Gradski muzej Karlovac.docx|1050;#Ø;#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6F2D709-7BD3-4F3C-A14D-B13D74C48591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16FCC3A4-6734-493A-A384-AE7309D939A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450</Words>
  <Characters>2569</Characters>
  <Application>Microsoft Office Word</Application>
  <DocSecurity>0</DocSecurity>
  <Lines>21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3</cp:revision>
  <cp:lastPrinted>2015-12-16T11:15:00Z</cp:lastPrinted>
  <dcterms:created xsi:type="dcterms:W3CDTF">2021-09-13T06:51:00Z</dcterms:created>
  <dcterms:modified xsi:type="dcterms:W3CDTF">2021-09-13T06:57:00Z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